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新宋体" w:cs="Times New Roman"/>
          <w:spacing w:val="10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新宋体" w:cs="Times New Roman"/>
          <w:spacing w:val="100"/>
          <w:sz w:val="44"/>
          <w:szCs w:val="44"/>
        </w:rPr>
        <w:t>舟山市</w:t>
      </w:r>
      <w:r>
        <w:rPr>
          <w:rFonts w:hint="eastAsia" w:ascii="Times New Roman" w:hAnsi="Times New Roman" w:eastAsia="新宋体" w:cs="Times New Roman"/>
          <w:spacing w:val="100"/>
          <w:sz w:val="44"/>
          <w:szCs w:val="44"/>
        </w:rPr>
        <w:t>城市管理局</w:t>
      </w:r>
    </w:p>
    <w:p>
      <w:pPr>
        <w:spacing w:line="500" w:lineRule="exact"/>
        <w:jc w:val="center"/>
        <w:rPr>
          <w:rFonts w:ascii="Times New Roman" w:hAnsi="Times New Roman" w:eastAsia="新宋体" w:cs="Times New Roman"/>
          <w:spacing w:val="100"/>
          <w:sz w:val="44"/>
          <w:szCs w:val="44"/>
        </w:rPr>
      </w:pPr>
      <w:r>
        <w:rPr>
          <w:rFonts w:ascii="Times New Roman" w:hAnsi="Times New Roman" w:eastAsia="新宋体" w:cs="Times New Roman"/>
          <w:spacing w:val="100"/>
          <w:sz w:val="44"/>
          <w:szCs w:val="44"/>
        </w:rPr>
        <w:t>政府信息公开申请表</w:t>
      </w:r>
    </w:p>
    <w:p>
      <w:pPr>
        <w:spacing w:line="500" w:lineRule="exact"/>
        <w:jc w:val="center"/>
        <w:rPr>
          <w:rFonts w:ascii="Times New Roman" w:hAnsi="Times New Roman" w:eastAsia="新宋体" w:cs="Times New Roman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纸质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数据电文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邮寄</w:t>
            </w: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ascii="Times New Roman" w:hAnsi="Times New Roman" w:eastAsia="楷体_GB2312" w:cs="Times New Roman"/>
          <w:sz w:val="24"/>
        </w:rPr>
      </w:pPr>
      <w:r>
        <w:rPr>
          <w:rFonts w:ascii="Times New Roman" w:hAnsi="Times New Roman" w:eastAsia="楷体_GB2312" w:cs="Times New Roman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00CE6740"/>
    <w:rsid w:val="00E41556"/>
    <w:rsid w:val="306D3950"/>
    <w:rsid w:val="7BBB9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405</Characters>
  <Lines>3</Lines>
  <Paragraphs>1</Paragraphs>
  <TotalTime>2</TotalTime>
  <ScaleCrop>false</ScaleCrop>
  <LinksUpToDate>false</LinksUpToDate>
  <CharactersWithSpaces>474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2020-05-08T10:11:00Z</dcterms:created>
  <dc:creator>李天锋</dc:creator>
  <cp:lastModifiedBy>user</cp:lastModifiedBy>
  <dcterms:modified xsi:type="dcterms:W3CDTF">2022-03-18T11:32:47Z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